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C87" w:rsidRPr="00DA7C8F" w:rsidRDefault="00DB2868" w:rsidP="00DA7C8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6"/>
        </w:rPr>
      </w:pPr>
      <w:r w:rsidRPr="00DA7C8F">
        <w:rPr>
          <w:rFonts w:ascii="Times New Roman" w:hAnsi="Times New Roman" w:cs="Times New Roman"/>
          <w:b/>
          <w:sz w:val="28"/>
          <w:szCs w:val="26"/>
        </w:rPr>
        <w:t xml:space="preserve">   </w:t>
      </w:r>
      <w:r w:rsidRPr="00DA7C8F">
        <w:rPr>
          <w:rFonts w:ascii="Times New Roman" w:hAnsi="Times New Roman" w:cs="Times New Roman"/>
          <w:b/>
          <w:sz w:val="28"/>
          <w:szCs w:val="26"/>
        </w:rPr>
        <w:tab/>
      </w:r>
      <w:r w:rsidRPr="00DA7C8F">
        <w:rPr>
          <w:rFonts w:ascii="Times New Roman" w:hAnsi="Times New Roman" w:cs="Times New Roman"/>
          <w:b/>
          <w:sz w:val="28"/>
          <w:szCs w:val="26"/>
        </w:rPr>
        <w:tab/>
      </w:r>
      <w:r w:rsidR="00054C87" w:rsidRPr="00DA7C8F">
        <w:rPr>
          <w:rFonts w:ascii="Times New Roman" w:hAnsi="Times New Roman" w:cs="Times New Roman"/>
          <w:b/>
          <w:sz w:val="28"/>
          <w:szCs w:val="26"/>
        </w:rPr>
        <w:t>Приложение №1</w:t>
      </w:r>
      <w:r w:rsidRPr="00DA7C8F">
        <w:rPr>
          <w:rFonts w:ascii="Times New Roman" w:hAnsi="Times New Roman" w:cs="Times New Roman"/>
          <w:b/>
          <w:sz w:val="28"/>
          <w:szCs w:val="26"/>
        </w:rPr>
        <w:tab/>
      </w:r>
      <w:r w:rsidRPr="00DA7C8F">
        <w:rPr>
          <w:rFonts w:ascii="Times New Roman" w:hAnsi="Times New Roman" w:cs="Times New Roman"/>
          <w:b/>
          <w:sz w:val="28"/>
          <w:szCs w:val="26"/>
        </w:rPr>
        <w:tab/>
      </w:r>
      <w:r w:rsidRPr="00DA7C8F">
        <w:rPr>
          <w:rFonts w:ascii="Times New Roman" w:hAnsi="Times New Roman" w:cs="Times New Roman"/>
          <w:b/>
          <w:sz w:val="28"/>
          <w:szCs w:val="26"/>
        </w:rPr>
        <w:tab/>
      </w:r>
    </w:p>
    <w:p w:rsidR="00DB2868" w:rsidRPr="00DA7C8F" w:rsidRDefault="00DB2868" w:rsidP="00DA7C8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6"/>
        </w:rPr>
      </w:pPr>
      <w:r w:rsidRPr="00DA7C8F">
        <w:rPr>
          <w:rFonts w:ascii="Times New Roman" w:hAnsi="Times New Roman" w:cs="Times New Roman"/>
          <w:b/>
          <w:sz w:val="28"/>
          <w:szCs w:val="26"/>
        </w:rPr>
        <w:t>Утверждаю  ______________</w:t>
      </w:r>
    </w:p>
    <w:p w:rsidR="00DB2868" w:rsidRPr="00DA7C8F" w:rsidRDefault="00DB2868" w:rsidP="00DA7C8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6"/>
        </w:rPr>
      </w:pPr>
      <w:r w:rsidRPr="00DA7C8F">
        <w:rPr>
          <w:rFonts w:ascii="Times New Roman" w:hAnsi="Times New Roman" w:cs="Times New Roman"/>
          <w:b/>
          <w:sz w:val="28"/>
          <w:szCs w:val="26"/>
        </w:rPr>
        <w:t>Ген.директор</w:t>
      </w:r>
    </w:p>
    <w:p w:rsidR="00DB2868" w:rsidRPr="00DA7C8F" w:rsidRDefault="00DB2868" w:rsidP="00DA7C8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6"/>
        </w:rPr>
      </w:pPr>
      <w:r w:rsidRPr="00DA7C8F">
        <w:rPr>
          <w:rFonts w:ascii="Times New Roman" w:hAnsi="Times New Roman" w:cs="Times New Roman"/>
          <w:b/>
          <w:sz w:val="28"/>
          <w:szCs w:val="26"/>
        </w:rPr>
        <w:t xml:space="preserve"> ООО «Империя боулинга»</w:t>
      </w:r>
    </w:p>
    <w:p w:rsidR="00DB2868" w:rsidRPr="00DA7C8F" w:rsidRDefault="00DB2868" w:rsidP="00DA7C8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6"/>
        </w:rPr>
      </w:pPr>
      <w:r w:rsidRPr="00DA7C8F">
        <w:rPr>
          <w:rFonts w:ascii="Times New Roman" w:hAnsi="Times New Roman" w:cs="Times New Roman"/>
          <w:b/>
          <w:sz w:val="28"/>
          <w:szCs w:val="26"/>
        </w:rPr>
        <w:t>Кузнецов К.В.</w:t>
      </w:r>
    </w:p>
    <w:p w:rsidR="00DB2868" w:rsidRPr="00DA7C8F" w:rsidRDefault="00DB2868" w:rsidP="00DA7C8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6"/>
        </w:rPr>
      </w:pPr>
      <w:r w:rsidRPr="00DA7C8F">
        <w:rPr>
          <w:rFonts w:ascii="Times New Roman" w:hAnsi="Times New Roman" w:cs="Times New Roman"/>
          <w:b/>
          <w:sz w:val="28"/>
          <w:szCs w:val="26"/>
        </w:rPr>
        <w:t>01.01.2019г.</w:t>
      </w:r>
    </w:p>
    <w:p w:rsidR="001F29F0" w:rsidRPr="00DA7C8F" w:rsidRDefault="001F29F0" w:rsidP="001F29F0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A7C8F">
        <w:rPr>
          <w:rFonts w:ascii="Times New Roman" w:hAnsi="Times New Roman" w:cs="Times New Roman"/>
          <w:b/>
          <w:sz w:val="28"/>
          <w:szCs w:val="26"/>
        </w:rPr>
        <w:t>Перечень предоставляемых услуг</w:t>
      </w:r>
    </w:p>
    <w:p w:rsidR="00910CDE" w:rsidRPr="00DA7C8F" w:rsidRDefault="001F29F0" w:rsidP="001F29F0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A7C8F">
        <w:rPr>
          <w:rFonts w:ascii="Times New Roman" w:hAnsi="Times New Roman" w:cs="Times New Roman"/>
          <w:b/>
          <w:sz w:val="28"/>
          <w:szCs w:val="26"/>
        </w:rPr>
        <w:t xml:space="preserve"> в Боулинг-центре «Империя боулинга»</w:t>
      </w:r>
    </w:p>
    <w:p w:rsidR="001F29F0" w:rsidRPr="00DA7C8F" w:rsidRDefault="001F29F0" w:rsidP="001F29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6"/>
        </w:rPr>
      </w:pPr>
      <w:r w:rsidRPr="00DA7C8F">
        <w:rPr>
          <w:rFonts w:ascii="Times New Roman" w:hAnsi="Times New Roman" w:cs="Times New Roman"/>
          <w:sz w:val="28"/>
          <w:szCs w:val="26"/>
        </w:rPr>
        <w:t xml:space="preserve"> Услуги по игре в боулинг</w:t>
      </w:r>
      <w:r w:rsidR="004155DA" w:rsidRPr="00DA7C8F">
        <w:rPr>
          <w:rFonts w:ascii="Times New Roman" w:hAnsi="Times New Roman" w:cs="Times New Roman"/>
          <w:sz w:val="28"/>
          <w:szCs w:val="26"/>
        </w:rPr>
        <w:t>.</w:t>
      </w:r>
    </w:p>
    <w:p w:rsidR="004155DA" w:rsidRPr="00DA7C8F" w:rsidRDefault="004155DA" w:rsidP="004155D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6"/>
        </w:rPr>
      </w:pPr>
      <w:r w:rsidRPr="00DA7C8F">
        <w:rPr>
          <w:rFonts w:ascii="Times New Roman" w:hAnsi="Times New Roman" w:cs="Times New Roman"/>
          <w:sz w:val="28"/>
          <w:szCs w:val="26"/>
        </w:rPr>
        <w:t>Стоимость услуги рассчитывается поминутно автоматически системой Исполнителя.</w:t>
      </w:r>
    </w:p>
    <w:p w:rsidR="004155DA" w:rsidRPr="00DA7C8F" w:rsidRDefault="004155DA" w:rsidP="004155D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6"/>
        </w:rPr>
      </w:pPr>
      <w:r w:rsidRPr="00DA7C8F">
        <w:rPr>
          <w:rFonts w:ascii="Times New Roman" w:hAnsi="Times New Roman" w:cs="Times New Roman"/>
          <w:sz w:val="28"/>
          <w:szCs w:val="26"/>
        </w:rPr>
        <w:t>Стоимость услуги зависти от времени дня, дня не</w:t>
      </w:r>
      <w:r w:rsidR="0062345C" w:rsidRPr="00DA7C8F">
        <w:rPr>
          <w:rFonts w:ascii="Times New Roman" w:hAnsi="Times New Roman" w:cs="Times New Roman"/>
          <w:sz w:val="28"/>
          <w:szCs w:val="26"/>
        </w:rPr>
        <w:t xml:space="preserve">дели, </w:t>
      </w:r>
      <w:r w:rsidRPr="00DA7C8F">
        <w:rPr>
          <w:rFonts w:ascii="Times New Roman" w:hAnsi="Times New Roman" w:cs="Times New Roman"/>
          <w:sz w:val="28"/>
          <w:szCs w:val="26"/>
        </w:rPr>
        <w:t>номера доро</w:t>
      </w:r>
      <w:r w:rsidR="0062345C" w:rsidRPr="00DA7C8F">
        <w:rPr>
          <w:rFonts w:ascii="Times New Roman" w:hAnsi="Times New Roman" w:cs="Times New Roman"/>
          <w:sz w:val="28"/>
          <w:szCs w:val="26"/>
        </w:rPr>
        <w:t>жки и количества дорожек.</w:t>
      </w:r>
    </w:p>
    <w:p w:rsidR="00DA7C8F" w:rsidRPr="00DA7C8F" w:rsidRDefault="00DA7C8F" w:rsidP="004155D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6"/>
        </w:rPr>
      </w:pPr>
      <w:r w:rsidRPr="00DA7C8F">
        <w:rPr>
          <w:rFonts w:ascii="Times New Roman" w:hAnsi="Times New Roman" w:cs="Times New Roman"/>
          <w:sz w:val="28"/>
          <w:szCs w:val="26"/>
        </w:rPr>
        <w:t>Вне зависимости от тарифа, на одной дорожке может играть от одного до шести игроков.</w:t>
      </w:r>
    </w:p>
    <w:p w:rsidR="0062345C" w:rsidRPr="00DA7C8F" w:rsidRDefault="004155DA" w:rsidP="00EB45C0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6"/>
        </w:rPr>
      </w:pPr>
      <w:r w:rsidRPr="00DA7C8F">
        <w:rPr>
          <w:rFonts w:ascii="Times New Roman" w:hAnsi="Times New Roman" w:cs="Times New Roman"/>
          <w:sz w:val="28"/>
          <w:szCs w:val="26"/>
        </w:rPr>
        <w:t>Исполнителем устанавливаются следующие тарифы:</w:t>
      </w:r>
    </w:p>
    <w:p w:rsidR="0062345C" w:rsidRPr="00DA7C8F" w:rsidRDefault="0062345C" w:rsidP="0062345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6"/>
        </w:rPr>
      </w:pPr>
      <w:r w:rsidRPr="00DA7C8F">
        <w:rPr>
          <w:rFonts w:ascii="Times New Roman" w:hAnsi="Times New Roman" w:cs="Times New Roman"/>
          <w:sz w:val="28"/>
          <w:szCs w:val="26"/>
        </w:rPr>
        <w:t xml:space="preserve">Тариф «Основной», предусматривающий следующие: </w:t>
      </w:r>
      <w:r w:rsidRPr="00DA7C8F">
        <w:rPr>
          <w:rFonts w:ascii="Times New Roman" w:hAnsi="Times New Roman" w:cs="Times New Roman"/>
          <w:sz w:val="28"/>
          <w:szCs w:val="26"/>
        </w:rPr>
        <w:cr/>
      </w:r>
    </w:p>
    <w:p w:rsidR="005D32A9" w:rsidRPr="00DA7C8F" w:rsidRDefault="004155DA" w:rsidP="0062345C">
      <w:pPr>
        <w:pStyle w:val="a3"/>
        <w:ind w:left="792"/>
        <w:rPr>
          <w:rFonts w:ascii="Times New Roman" w:hAnsi="Times New Roman" w:cs="Times New Roman"/>
          <w:b/>
          <w:sz w:val="28"/>
          <w:szCs w:val="26"/>
        </w:rPr>
      </w:pPr>
      <w:r w:rsidRPr="00DA7C8F">
        <w:rPr>
          <w:rFonts w:ascii="Times New Roman" w:hAnsi="Times New Roman" w:cs="Times New Roman"/>
          <w:b/>
          <w:sz w:val="28"/>
          <w:szCs w:val="26"/>
        </w:rPr>
        <w:t>Для до</w:t>
      </w:r>
      <w:r w:rsidR="005D32A9" w:rsidRPr="00DA7C8F">
        <w:rPr>
          <w:rFonts w:ascii="Times New Roman" w:hAnsi="Times New Roman" w:cs="Times New Roman"/>
          <w:b/>
          <w:sz w:val="28"/>
          <w:szCs w:val="26"/>
        </w:rPr>
        <w:t>рож</w:t>
      </w:r>
      <w:r w:rsidRPr="00DA7C8F">
        <w:rPr>
          <w:rFonts w:ascii="Times New Roman" w:hAnsi="Times New Roman" w:cs="Times New Roman"/>
          <w:b/>
          <w:sz w:val="28"/>
          <w:szCs w:val="26"/>
        </w:rPr>
        <w:t>ек</w:t>
      </w:r>
      <w:r w:rsidR="005D32A9" w:rsidRPr="00DA7C8F">
        <w:rPr>
          <w:rFonts w:ascii="Times New Roman" w:hAnsi="Times New Roman" w:cs="Times New Roman"/>
          <w:b/>
          <w:sz w:val="28"/>
          <w:szCs w:val="26"/>
        </w:rPr>
        <w:t xml:space="preserve"> с</w:t>
      </w:r>
      <w:r w:rsidRPr="00DA7C8F">
        <w:rPr>
          <w:rFonts w:ascii="Times New Roman" w:hAnsi="Times New Roman" w:cs="Times New Roman"/>
          <w:b/>
          <w:sz w:val="28"/>
          <w:szCs w:val="26"/>
        </w:rPr>
        <w:t xml:space="preserve"> номерами</w:t>
      </w:r>
      <w:r w:rsidR="007F25E6" w:rsidRPr="00DA7C8F">
        <w:rPr>
          <w:rFonts w:ascii="Times New Roman" w:hAnsi="Times New Roman" w:cs="Times New Roman"/>
          <w:b/>
          <w:sz w:val="28"/>
          <w:szCs w:val="26"/>
        </w:rPr>
        <w:t xml:space="preserve"> с</w:t>
      </w:r>
      <w:r w:rsidRPr="00DA7C8F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5D32A9" w:rsidRPr="00DA7C8F">
        <w:rPr>
          <w:rFonts w:ascii="Times New Roman" w:hAnsi="Times New Roman" w:cs="Times New Roman"/>
          <w:b/>
          <w:sz w:val="28"/>
          <w:szCs w:val="26"/>
        </w:rPr>
        <w:t>1</w:t>
      </w:r>
      <w:r w:rsidR="007F25E6" w:rsidRPr="00DA7C8F">
        <w:rPr>
          <w:rFonts w:ascii="Times New Roman" w:hAnsi="Times New Roman" w:cs="Times New Roman"/>
          <w:b/>
          <w:sz w:val="28"/>
          <w:szCs w:val="26"/>
        </w:rPr>
        <w:t xml:space="preserve"> по </w:t>
      </w:r>
      <w:r w:rsidR="005D32A9" w:rsidRPr="00DA7C8F">
        <w:rPr>
          <w:rFonts w:ascii="Times New Roman" w:hAnsi="Times New Roman" w:cs="Times New Roman"/>
          <w:b/>
          <w:sz w:val="28"/>
          <w:szCs w:val="26"/>
        </w:rPr>
        <w:t>18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19"/>
        <w:gridCol w:w="1860"/>
        <w:gridCol w:w="1860"/>
        <w:gridCol w:w="1860"/>
        <w:gridCol w:w="1860"/>
      </w:tblGrid>
      <w:tr w:rsidR="005D32A9" w:rsidTr="007F25E6">
        <w:trPr>
          <w:trHeight w:val="272"/>
        </w:trPr>
        <w:tc>
          <w:tcPr>
            <w:tcW w:w="2119" w:type="dxa"/>
          </w:tcPr>
          <w:p w:rsidR="005D32A9" w:rsidRDefault="005D32A9" w:rsidP="001F29F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Дни недели</w:t>
            </w:r>
            <w:r w:rsidR="007F25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/ время </w:t>
            </w:r>
          </w:p>
        </w:tc>
        <w:tc>
          <w:tcPr>
            <w:tcW w:w="1860" w:type="dxa"/>
          </w:tcPr>
          <w:p w:rsidR="005D32A9" w:rsidRDefault="005D32A9" w:rsidP="001F29F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06:00-12:00</w:t>
            </w:r>
          </w:p>
        </w:tc>
        <w:tc>
          <w:tcPr>
            <w:tcW w:w="1860" w:type="dxa"/>
          </w:tcPr>
          <w:p w:rsidR="005D32A9" w:rsidRDefault="005D32A9" w:rsidP="001F29F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12:00-18:00</w:t>
            </w:r>
          </w:p>
        </w:tc>
        <w:tc>
          <w:tcPr>
            <w:tcW w:w="1860" w:type="dxa"/>
          </w:tcPr>
          <w:p w:rsidR="005D32A9" w:rsidRDefault="005D32A9" w:rsidP="001F29F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18:00-21:00</w:t>
            </w:r>
          </w:p>
        </w:tc>
        <w:tc>
          <w:tcPr>
            <w:tcW w:w="1860" w:type="dxa"/>
          </w:tcPr>
          <w:p w:rsidR="005D32A9" w:rsidRDefault="005D32A9" w:rsidP="001F29F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21:00-06:00</w:t>
            </w:r>
          </w:p>
        </w:tc>
      </w:tr>
      <w:tr w:rsidR="007F25E6" w:rsidTr="007F25E6">
        <w:trPr>
          <w:trHeight w:val="572"/>
        </w:trPr>
        <w:tc>
          <w:tcPr>
            <w:tcW w:w="2119" w:type="dxa"/>
          </w:tcPr>
          <w:p w:rsidR="007F25E6" w:rsidRDefault="007F25E6" w:rsidP="007F25E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Понедельник-</w:t>
            </w:r>
          </w:p>
          <w:p w:rsidR="007F25E6" w:rsidRDefault="007F25E6" w:rsidP="007F25E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1860" w:type="dxa"/>
          </w:tcPr>
          <w:p w:rsidR="007F25E6" w:rsidRDefault="007F25E6" w:rsidP="007F25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4,84</w:t>
            </w:r>
          </w:p>
          <w:p w:rsidR="007F25E6" w:rsidRPr="005D32A9" w:rsidRDefault="007F25E6" w:rsidP="007F25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рублей/минута</w:t>
            </w:r>
          </w:p>
        </w:tc>
        <w:tc>
          <w:tcPr>
            <w:tcW w:w="1860" w:type="dxa"/>
          </w:tcPr>
          <w:p w:rsidR="007F25E6" w:rsidRPr="005D32A9" w:rsidRDefault="007F25E6" w:rsidP="007F25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6,5</w:t>
            </w:r>
            <w:r>
              <w:t xml:space="preserve"> </w:t>
            </w:r>
            <w:r>
              <w:t>рублей/минута</w:t>
            </w:r>
          </w:p>
        </w:tc>
        <w:tc>
          <w:tcPr>
            <w:tcW w:w="1860" w:type="dxa"/>
          </w:tcPr>
          <w:p w:rsidR="007F25E6" w:rsidRPr="005D32A9" w:rsidRDefault="007F25E6" w:rsidP="007F25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9,83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t xml:space="preserve"> рублей/минута</w:t>
            </w:r>
          </w:p>
        </w:tc>
        <w:tc>
          <w:tcPr>
            <w:tcW w:w="1860" w:type="dxa"/>
          </w:tcPr>
          <w:p w:rsidR="007F25E6" w:rsidRDefault="007F25E6" w:rsidP="007F25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10,67</w:t>
            </w:r>
          </w:p>
          <w:p w:rsidR="007F25E6" w:rsidRPr="005D32A9" w:rsidRDefault="007F25E6" w:rsidP="007F25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рублей/минута</w:t>
            </w:r>
          </w:p>
        </w:tc>
      </w:tr>
      <w:tr w:rsidR="007F25E6" w:rsidTr="007F25E6">
        <w:trPr>
          <w:trHeight w:val="537"/>
        </w:trPr>
        <w:tc>
          <w:tcPr>
            <w:tcW w:w="2119" w:type="dxa"/>
          </w:tcPr>
          <w:p w:rsidR="007F25E6" w:rsidRDefault="007F25E6" w:rsidP="007F25E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Пятница</w:t>
            </w:r>
          </w:p>
        </w:tc>
        <w:tc>
          <w:tcPr>
            <w:tcW w:w="1860" w:type="dxa"/>
          </w:tcPr>
          <w:p w:rsidR="007F25E6" w:rsidRPr="005D32A9" w:rsidRDefault="007F25E6" w:rsidP="007F25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4,84</w:t>
            </w:r>
            <w:r>
              <w:t xml:space="preserve"> </w:t>
            </w:r>
            <w:r>
              <w:t>рублей/минута</w:t>
            </w:r>
          </w:p>
        </w:tc>
        <w:tc>
          <w:tcPr>
            <w:tcW w:w="1860" w:type="dxa"/>
          </w:tcPr>
          <w:p w:rsidR="007F25E6" w:rsidRDefault="007F25E6" w:rsidP="007F25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7,34</w:t>
            </w:r>
          </w:p>
          <w:p w:rsidR="007F25E6" w:rsidRPr="005D32A9" w:rsidRDefault="007F25E6" w:rsidP="007F25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рублей/минута</w:t>
            </w:r>
          </w:p>
        </w:tc>
        <w:tc>
          <w:tcPr>
            <w:tcW w:w="1860" w:type="dxa"/>
          </w:tcPr>
          <w:p w:rsidR="007F25E6" w:rsidRPr="005D32A9" w:rsidRDefault="007F25E6" w:rsidP="007F25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12,34</w:t>
            </w:r>
            <w:r>
              <w:t xml:space="preserve"> </w:t>
            </w:r>
            <w:r>
              <w:t>рублей/минута</w:t>
            </w:r>
          </w:p>
        </w:tc>
        <w:tc>
          <w:tcPr>
            <w:tcW w:w="1860" w:type="dxa"/>
          </w:tcPr>
          <w:p w:rsidR="007F25E6" w:rsidRPr="005D32A9" w:rsidRDefault="007F25E6" w:rsidP="007F25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13,17</w:t>
            </w:r>
            <w:r>
              <w:t xml:space="preserve"> </w:t>
            </w:r>
            <w:r>
              <w:t>рублей/минута</w:t>
            </w:r>
          </w:p>
        </w:tc>
      </w:tr>
      <w:tr w:rsidR="007F25E6" w:rsidTr="007F25E6">
        <w:trPr>
          <w:trHeight w:val="531"/>
        </w:trPr>
        <w:tc>
          <w:tcPr>
            <w:tcW w:w="2119" w:type="dxa"/>
          </w:tcPr>
          <w:p w:rsidR="007F25E6" w:rsidRDefault="007F25E6" w:rsidP="007F25E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Суббота</w:t>
            </w:r>
          </w:p>
        </w:tc>
        <w:tc>
          <w:tcPr>
            <w:tcW w:w="1860" w:type="dxa"/>
          </w:tcPr>
          <w:p w:rsidR="007F25E6" w:rsidRPr="005D32A9" w:rsidRDefault="007F25E6" w:rsidP="007F25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6,5</w:t>
            </w:r>
            <w:r>
              <w:t xml:space="preserve"> рублей/минута</w:t>
            </w:r>
          </w:p>
        </w:tc>
        <w:tc>
          <w:tcPr>
            <w:tcW w:w="1860" w:type="dxa"/>
          </w:tcPr>
          <w:p w:rsidR="007F25E6" w:rsidRPr="005D32A9" w:rsidRDefault="007F25E6" w:rsidP="007F25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t xml:space="preserve"> рублей/минута</w:t>
            </w:r>
          </w:p>
        </w:tc>
        <w:tc>
          <w:tcPr>
            <w:tcW w:w="1860" w:type="dxa"/>
          </w:tcPr>
          <w:p w:rsidR="007F25E6" w:rsidRPr="005D32A9" w:rsidRDefault="007F25E6" w:rsidP="007F25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12,34</w:t>
            </w:r>
            <w:r>
              <w:t xml:space="preserve"> </w:t>
            </w:r>
            <w:r>
              <w:t>рублей/минута</w:t>
            </w:r>
          </w:p>
        </w:tc>
        <w:tc>
          <w:tcPr>
            <w:tcW w:w="1860" w:type="dxa"/>
          </w:tcPr>
          <w:p w:rsidR="007F25E6" w:rsidRDefault="007F25E6" w:rsidP="007F25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13,17</w:t>
            </w:r>
          </w:p>
          <w:p w:rsidR="007F25E6" w:rsidRPr="005D32A9" w:rsidRDefault="007F25E6" w:rsidP="007F25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рублей/минута</w:t>
            </w:r>
          </w:p>
        </w:tc>
      </w:tr>
      <w:tr w:rsidR="007F25E6" w:rsidTr="007F25E6">
        <w:trPr>
          <w:trHeight w:val="525"/>
        </w:trPr>
        <w:tc>
          <w:tcPr>
            <w:tcW w:w="2119" w:type="dxa"/>
          </w:tcPr>
          <w:p w:rsidR="007F25E6" w:rsidRDefault="007F25E6" w:rsidP="007F25E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Воскресенье</w:t>
            </w:r>
          </w:p>
        </w:tc>
        <w:tc>
          <w:tcPr>
            <w:tcW w:w="1860" w:type="dxa"/>
          </w:tcPr>
          <w:p w:rsidR="007F25E6" w:rsidRPr="005D32A9" w:rsidRDefault="007F25E6" w:rsidP="007F25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6,5</w:t>
            </w:r>
            <w:r>
              <w:t xml:space="preserve"> рублей/минута</w:t>
            </w:r>
          </w:p>
        </w:tc>
        <w:tc>
          <w:tcPr>
            <w:tcW w:w="1860" w:type="dxa"/>
          </w:tcPr>
          <w:p w:rsidR="007F25E6" w:rsidRPr="005D32A9" w:rsidRDefault="007F25E6" w:rsidP="007F25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t xml:space="preserve"> рублей/минута</w:t>
            </w:r>
          </w:p>
        </w:tc>
        <w:tc>
          <w:tcPr>
            <w:tcW w:w="1860" w:type="dxa"/>
          </w:tcPr>
          <w:p w:rsidR="007F25E6" w:rsidRPr="005D32A9" w:rsidRDefault="007F25E6" w:rsidP="007F25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11,5</w:t>
            </w:r>
            <w:r>
              <w:t xml:space="preserve"> </w:t>
            </w:r>
            <w:r>
              <w:t>рублей/минута</w:t>
            </w:r>
          </w:p>
        </w:tc>
        <w:tc>
          <w:tcPr>
            <w:tcW w:w="1860" w:type="dxa"/>
          </w:tcPr>
          <w:p w:rsidR="007F25E6" w:rsidRPr="005D32A9" w:rsidRDefault="007F25E6" w:rsidP="007F25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11,5</w:t>
            </w:r>
            <w:r>
              <w:t xml:space="preserve"> </w:t>
            </w:r>
            <w:r>
              <w:t>рублей/минута</w:t>
            </w:r>
          </w:p>
        </w:tc>
      </w:tr>
    </w:tbl>
    <w:p w:rsidR="007F25E6" w:rsidRDefault="007F25E6" w:rsidP="007F25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55DA" w:rsidRPr="00DA7C8F" w:rsidRDefault="007F25E6" w:rsidP="007F25E6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DA7C8F">
        <w:rPr>
          <w:rFonts w:ascii="Times New Roman" w:hAnsi="Times New Roman" w:cs="Times New Roman"/>
          <w:sz w:val="28"/>
          <w:szCs w:val="26"/>
        </w:rPr>
        <w:t>Цены указаны без НДС, в связи с применением Исполнителем упрощённой системы налогообложения.</w:t>
      </w:r>
    </w:p>
    <w:p w:rsidR="007F25E6" w:rsidRPr="00DA7C8F" w:rsidRDefault="007F25E6" w:rsidP="007F25E6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5D32A9" w:rsidRPr="00DA7C8F" w:rsidRDefault="007F25E6" w:rsidP="005D32A9">
      <w:pPr>
        <w:rPr>
          <w:rFonts w:ascii="Times New Roman" w:hAnsi="Times New Roman" w:cs="Times New Roman"/>
          <w:b/>
          <w:sz w:val="28"/>
          <w:szCs w:val="26"/>
        </w:rPr>
      </w:pPr>
      <w:r w:rsidRPr="00DA7C8F">
        <w:rPr>
          <w:rFonts w:ascii="Times New Roman" w:hAnsi="Times New Roman" w:cs="Times New Roman"/>
          <w:b/>
          <w:sz w:val="28"/>
          <w:szCs w:val="26"/>
        </w:rPr>
        <w:t xml:space="preserve">Для дорожек с номерами </w:t>
      </w:r>
      <w:r w:rsidRPr="00DA7C8F">
        <w:rPr>
          <w:rFonts w:ascii="Times New Roman" w:hAnsi="Times New Roman" w:cs="Times New Roman"/>
          <w:b/>
          <w:sz w:val="28"/>
          <w:szCs w:val="26"/>
        </w:rPr>
        <w:t xml:space="preserve">с </w:t>
      </w:r>
      <w:r w:rsidR="005D32A9" w:rsidRPr="00DA7C8F">
        <w:rPr>
          <w:rFonts w:ascii="Times New Roman" w:hAnsi="Times New Roman" w:cs="Times New Roman"/>
          <w:b/>
          <w:sz w:val="28"/>
          <w:szCs w:val="26"/>
        </w:rPr>
        <w:t>19</w:t>
      </w:r>
      <w:r w:rsidRPr="00DA7C8F">
        <w:rPr>
          <w:rFonts w:ascii="Times New Roman" w:hAnsi="Times New Roman" w:cs="Times New Roman"/>
          <w:b/>
          <w:sz w:val="28"/>
          <w:szCs w:val="26"/>
        </w:rPr>
        <w:t xml:space="preserve"> по </w:t>
      </w:r>
      <w:r w:rsidR="005D32A9" w:rsidRPr="00DA7C8F">
        <w:rPr>
          <w:rFonts w:ascii="Times New Roman" w:hAnsi="Times New Roman" w:cs="Times New Roman"/>
          <w:b/>
          <w:sz w:val="28"/>
          <w:szCs w:val="26"/>
        </w:rPr>
        <w:t>26</w:t>
      </w:r>
    </w:p>
    <w:tbl>
      <w:tblPr>
        <w:tblStyle w:val="a4"/>
        <w:tblW w:w="9574" w:type="dxa"/>
        <w:tblLook w:val="04A0" w:firstRow="1" w:lastRow="0" w:firstColumn="1" w:lastColumn="0" w:noHBand="0" w:noVBand="1"/>
      </w:tblPr>
      <w:tblGrid>
        <w:gridCol w:w="2122"/>
        <w:gridCol w:w="1863"/>
        <w:gridCol w:w="1863"/>
        <w:gridCol w:w="1863"/>
        <w:gridCol w:w="1863"/>
      </w:tblGrid>
      <w:tr w:rsidR="005D32A9" w:rsidTr="00DA7C8F">
        <w:trPr>
          <w:trHeight w:val="288"/>
        </w:trPr>
        <w:tc>
          <w:tcPr>
            <w:tcW w:w="2122" w:type="dxa"/>
          </w:tcPr>
          <w:p w:rsidR="005D32A9" w:rsidRDefault="005D32A9" w:rsidP="00AE43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Дни недели</w:t>
            </w:r>
          </w:p>
        </w:tc>
        <w:tc>
          <w:tcPr>
            <w:tcW w:w="1863" w:type="dxa"/>
          </w:tcPr>
          <w:p w:rsidR="005D32A9" w:rsidRDefault="005D32A9" w:rsidP="00AE43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06:00-12:00</w:t>
            </w:r>
          </w:p>
        </w:tc>
        <w:tc>
          <w:tcPr>
            <w:tcW w:w="1863" w:type="dxa"/>
          </w:tcPr>
          <w:p w:rsidR="005D32A9" w:rsidRDefault="005D32A9" w:rsidP="00AE43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12:00-18:00</w:t>
            </w:r>
          </w:p>
        </w:tc>
        <w:tc>
          <w:tcPr>
            <w:tcW w:w="1863" w:type="dxa"/>
          </w:tcPr>
          <w:p w:rsidR="005D32A9" w:rsidRDefault="005D32A9" w:rsidP="00AE43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18:00-21:00</w:t>
            </w:r>
          </w:p>
        </w:tc>
        <w:tc>
          <w:tcPr>
            <w:tcW w:w="1863" w:type="dxa"/>
          </w:tcPr>
          <w:p w:rsidR="005D32A9" w:rsidRDefault="005D32A9" w:rsidP="00AE43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21:00-06:00</w:t>
            </w:r>
          </w:p>
        </w:tc>
      </w:tr>
      <w:tr w:rsidR="005D32A9" w:rsidTr="00DA7C8F">
        <w:trPr>
          <w:trHeight w:val="606"/>
        </w:trPr>
        <w:tc>
          <w:tcPr>
            <w:tcW w:w="2122" w:type="dxa"/>
          </w:tcPr>
          <w:p w:rsidR="005D32A9" w:rsidRDefault="005D32A9" w:rsidP="00DA7C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Понедельник-</w:t>
            </w:r>
          </w:p>
          <w:p w:rsidR="005D32A9" w:rsidRDefault="005D32A9" w:rsidP="00DA7C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1863" w:type="dxa"/>
          </w:tcPr>
          <w:p w:rsidR="005D32A9" w:rsidRPr="005D32A9" w:rsidRDefault="007F25E6" w:rsidP="00156A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6,5</w:t>
            </w:r>
            <w:r>
              <w:t xml:space="preserve"> рублей/минута</w:t>
            </w:r>
          </w:p>
        </w:tc>
        <w:tc>
          <w:tcPr>
            <w:tcW w:w="1863" w:type="dxa"/>
          </w:tcPr>
          <w:p w:rsidR="005D32A9" w:rsidRPr="005D32A9" w:rsidRDefault="007F25E6" w:rsidP="00156A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8,17</w:t>
            </w:r>
            <w:r>
              <w:t xml:space="preserve"> рублей/минута</w:t>
            </w:r>
          </w:p>
        </w:tc>
        <w:tc>
          <w:tcPr>
            <w:tcW w:w="1863" w:type="dxa"/>
          </w:tcPr>
          <w:p w:rsidR="005D32A9" w:rsidRPr="005D32A9" w:rsidRDefault="005042CC" w:rsidP="00156A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11,5</w:t>
            </w:r>
            <w:r>
              <w:t xml:space="preserve"> </w:t>
            </w:r>
            <w:r>
              <w:t>рублей/минута</w:t>
            </w:r>
          </w:p>
        </w:tc>
        <w:tc>
          <w:tcPr>
            <w:tcW w:w="1863" w:type="dxa"/>
          </w:tcPr>
          <w:p w:rsidR="005D32A9" w:rsidRPr="005D32A9" w:rsidRDefault="005042CC" w:rsidP="00156A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12,34</w:t>
            </w:r>
            <w:r>
              <w:t xml:space="preserve"> </w:t>
            </w:r>
            <w:r>
              <w:t>рублей/минута</w:t>
            </w:r>
          </w:p>
        </w:tc>
      </w:tr>
      <w:tr w:rsidR="005D32A9" w:rsidTr="00DA7C8F">
        <w:trPr>
          <w:trHeight w:val="569"/>
        </w:trPr>
        <w:tc>
          <w:tcPr>
            <w:tcW w:w="2122" w:type="dxa"/>
          </w:tcPr>
          <w:p w:rsidR="005D32A9" w:rsidRDefault="005D32A9" w:rsidP="00DA7C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Пятница</w:t>
            </w:r>
          </w:p>
        </w:tc>
        <w:tc>
          <w:tcPr>
            <w:tcW w:w="1863" w:type="dxa"/>
          </w:tcPr>
          <w:p w:rsidR="005D32A9" w:rsidRPr="005D32A9" w:rsidRDefault="007F25E6" w:rsidP="00156A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6,5</w:t>
            </w:r>
            <w:r>
              <w:t xml:space="preserve"> рублей/минута</w:t>
            </w:r>
          </w:p>
        </w:tc>
        <w:tc>
          <w:tcPr>
            <w:tcW w:w="1863" w:type="dxa"/>
          </w:tcPr>
          <w:p w:rsidR="005042CC" w:rsidRDefault="005042CC" w:rsidP="00156A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5D32A9" w:rsidRPr="005D32A9" w:rsidRDefault="005042CC" w:rsidP="00156A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рублей/минута</w:t>
            </w:r>
          </w:p>
        </w:tc>
        <w:tc>
          <w:tcPr>
            <w:tcW w:w="1863" w:type="dxa"/>
          </w:tcPr>
          <w:p w:rsidR="005D32A9" w:rsidRPr="005D32A9" w:rsidRDefault="005042CC" w:rsidP="00156A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>
              <w:t xml:space="preserve"> </w:t>
            </w:r>
            <w:r>
              <w:t>рублей/минута</w:t>
            </w:r>
          </w:p>
        </w:tc>
        <w:tc>
          <w:tcPr>
            <w:tcW w:w="1863" w:type="dxa"/>
          </w:tcPr>
          <w:p w:rsidR="005D32A9" w:rsidRPr="005D32A9" w:rsidRDefault="005042CC" w:rsidP="00156A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14,84</w:t>
            </w:r>
            <w:r>
              <w:t xml:space="preserve"> </w:t>
            </w:r>
            <w:r>
              <w:t>рублей/минута</w:t>
            </w:r>
          </w:p>
        </w:tc>
      </w:tr>
      <w:tr w:rsidR="005D32A9" w:rsidTr="00DA7C8F">
        <w:trPr>
          <w:trHeight w:val="563"/>
        </w:trPr>
        <w:tc>
          <w:tcPr>
            <w:tcW w:w="2122" w:type="dxa"/>
          </w:tcPr>
          <w:p w:rsidR="005D32A9" w:rsidRDefault="005D32A9" w:rsidP="00DA7C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Суббота</w:t>
            </w:r>
          </w:p>
        </w:tc>
        <w:tc>
          <w:tcPr>
            <w:tcW w:w="1863" w:type="dxa"/>
          </w:tcPr>
          <w:p w:rsidR="005D32A9" w:rsidRPr="005D32A9" w:rsidRDefault="007F25E6" w:rsidP="00156A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8,17</w:t>
            </w:r>
            <w:r>
              <w:t xml:space="preserve"> </w:t>
            </w:r>
            <w:r>
              <w:t>рублей/минута</w:t>
            </w:r>
          </w:p>
        </w:tc>
        <w:tc>
          <w:tcPr>
            <w:tcW w:w="1863" w:type="dxa"/>
          </w:tcPr>
          <w:p w:rsidR="005D32A9" w:rsidRPr="005D32A9" w:rsidRDefault="005042CC" w:rsidP="00156A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11,5</w:t>
            </w:r>
            <w:r>
              <w:t xml:space="preserve"> </w:t>
            </w:r>
            <w:r>
              <w:t>рублей/минута</w:t>
            </w:r>
          </w:p>
        </w:tc>
        <w:tc>
          <w:tcPr>
            <w:tcW w:w="1863" w:type="dxa"/>
          </w:tcPr>
          <w:p w:rsidR="005D32A9" w:rsidRPr="005D32A9" w:rsidRDefault="005042CC" w:rsidP="00156A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>
              <w:t xml:space="preserve"> </w:t>
            </w:r>
            <w:r>
              <w:t>рублей/минута</w:t>
            </w:r>
          </w:p>
        </w:tc>
        <w:tc>
          <w:tcPr>
            <w:tcW w:w="1863" w:type="dxa"/>
          </w:tcPr>
          <w:p w:rsidR="005042CC" w:rsidRDefault="005042CC" w:rsidP="00156A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14,84</w:t>
            </w:r>
          </w:p>
          <w:p w:rsidR="005D32A9" w:rsidRPr="005D32A9" w:rsidRDefault="005042CC" w:rsidP="00156A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рублей/минута</w:t>
            </w:r>
          </w:p>
        </w:tc>
      </w:tr>
      <w:tr w:rsidR="005D32A9" w:rsidTr="00DA7C8F">
        <w:trPr>
          <w:trHeight w:val="557"/>
        </w:trPr>
        <w:tc>
          <w:tcPr>
            <w:tcW w:w="2122" w:type="dxa"/>
          </w:tcPr>
          <w:p w:rsidR="005D32A9" w:rsidRDefault="005D32A9" w:rsidP="00DA7C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Воскресенье</w:t>
            </w:r>
          </w:p>
        </w:tc>
        <w:tc>
          <w:tcPr>
            <w:tcW w:w="1863" w:type="dxa"/>
          </w:tcPr>
          <w:p w:rsidR="005D32A9" w:rsidRPr="005D32A9" w:rsidRDefault="007F25E6" w:rsidP="00156A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8,17</w:t>
            </w:r>
            <w:r>
              <w:t xml:space="preserve"> рублей/минута</w:t>
            </w:r>
          </w:p>
        </w:tc>
        <w:tc>
          <w:tcPr>
            <w:tcW w:w="1863" w:type="dxa"/>
          </w:tcPr>
          <w:p w:rsidR="005D32A9" w:rsidRPr="005D32A9" w:rsidRDefault="005042CC" w:rsidP="00156A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11,5</w:t>
            </w:r>
            <w:r>
              <w:t xml:space="preserve"> </w:t>
            </w:r>
            <w:r>
              <w:t>рублей/минута</w:t>
            </w:r>
          </w:p>
        </w:tc>
        <w:tc>
          <w:tcPr>
            <w:tcW w:w="1863" w:type="dxa"/>
          </w:tcPr>
          <w:p w:rsidR="005D32A9" w:rsidRPr="005D32A9" w:rsidRDefault="005042CC" w:rsidP="00156A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13,17</w:t>
            </w:r>
            <w:r>
              <w:t xml:space="preserve"> </w:t>
            </w:r>
            <w:r>
              <w:t>рублей/минута</w:t>
            </w:r>
          </w:p>
        </w:tc>
        <w:tc>
          <w:tcPr>
            <w:tcW w:w="1863" w:type="dxa"/>
          </w:tcPr>
          <w:p w:rsidR="005D32A9" w:rsidRPr="005D32A9" w:rsidRDefault="005042CC" w:rsidP="00156A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13,17</w:t>
            </w:r>
            <w:r>
              <w:t xml:space="preserve"> </w:t>
            </w:r>
            <w:r>
              <w:t>рублей/минута</w:t>
            </w:r>
          </w:p>
        </w:tc>
      </w:tr>
    </w:tbl>
    <w:p w:rsidR="005042CC" w:rsidRDefault="005042CC" w:rsidP="005042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042CC" w:rsidRPr="00DA7C8F" w:rsidRDefault="005042CC" w:rsidP="005042CC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DA7C8F">
        <w:rPr>
          <w:rFonts w:ascii="Times New Roman" w:hAnsi="Times New Roman" w:cs="Times New Roman"/>
          <w:sz w:val="28"/>
          <w:szCs w:val="26"/>
        </w:rPr>
        <w:lastRenderedPageBreak/>
        <w:t>Цены указаны без НДС, в связи с применением Исполнителем упрощённой системы налогообложения.</w:t>
      </w:r>
    </w:p>
    <w:p w:rsidR="00DA7C8F" w:rsidRDefault="00DA7C8F" w:rsidP="005042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042CC" w:rsidRPr="00DA7C8F" w:rsidRDefault="005042CC" w:rsidP="00D04ED8">
      <w:pPr>
        <w:pStyle w:val="a3"/>
        <w:numPr>
          <w:ilvl w:val="1"/>
          <w:numId w:val="1"/>
        </w:numPr>
        <w:spacing w:after="0" w:line="240" w:lineRule="auto"/>
        <w:ind w:left="502"/>
        <w:rPr>
          <w:rFonts w:ascii="Times New Roman" w:hAnsi="Times New Roman" w:cs="Times New Roman"/>
          <w:b/>
          <w:sz w:val="32"/>
          <w:szCs w:val="26"/>
        </w:rPr>
      </w:pPr>
      <w:r w:rsidRPr="00DA7C8F">
        <w:rPr>
          <w:rFonts w:ascii="Times New Roman" w:hAnsi="Times New Roman" w:cs="Times New Roman"/>
          <w:sz w:val="28"/>
        </w:rPr>
        <w:t>В стоимость тарифа в</w:t>
      </w:r>
      <w:r w:rsidRPr="00DA7C8F">
        <w:rPr>
          <w:rFonts w:ascii="Times New Roman" w:hAnsi="Times New Roman" w:cs="Times New Roman"/>
          <w:sz w:val="28"/>
        </w:rPr>
        <w:t>ключено:</w:t>
      </w:r>
    </w:p>
    <w:p w:rsidR="00DB2868" w:rsidRPr="00DA7C8F" w:rsidRDefault="005042CC" w:rsidP="005042C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32"/>
          <w:szCs w:val="26"/>
        </w:rPr>
      </w:pPr>
      <w:r w:rsidRPr="00DA7C8F">
        <w:rPr>
          <w:rFonts w:ascii="Times New Roman" w:hAnsi="Times New Roman" w:cs="Times New Roman"/>
          <w:sz w:val="28"/>
        </w:rPr>
        <w:t>Прокат спортивной обуви;</w:t>
      </w:r>
    </w:p>
    <w:p w:rsidR="005042CC" w:rsidRPr="00DA7C8F" w:rsidRDefault="005042CC" w:rsidP="005042C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32"/>
          <w:szCs w:val="26"/>
        </w:rPr>
      </w:pPr>
      <w:r w:rsidRPr="00DA7C8F">
        <w:rPr>
          <w:rFonts w:ascii="Times New Roman" w:hAnsi="Times New Roman" w:cs="Times New Roman"/>
          <w:sz w:val="28"/>
        </w:rPr>
        <w:t>Одноразовые гигиенические носочки;</w:t>
      </w:r>
    </w:p>
    <w:p w:rsidR="005042CC" w:rsidRPr="00DA7C8F" w:rsidRDefault="005042CC" w:rsidP="005042C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32"/>
          <w:szCs w:val="26"/>
        </w:rPr>
      </w:pPr>
      <w:r w:rsidRPr="00DA7C8F">
        <w:rPr>
          <w:rFonts w:ascii="Times New Roman" w:hAnsi="Times New Roman" w:cs="Times New Roman"/>
          <w:sz w:val="28"/>
        </w:rPr>
        <w:t>Прокат спортивного инвентаря для игры в боулинг;</w:t>
      </w:r>
    </w:p>
    <w:p w:rsidR="005042CC" w:rsidRPr="00DA7C8F" w:rsidRDefault="005042CC" w:rsidP="005042C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32"/>
          <w:szCs w:val="26"/>
        </w:rPr>
      </w:pPr>
      <w:r w:rsidRPr="00DA7C8F">
        <w:rPr>
          <w:rFonts w:ascii="Times New Roman" w:hAnsi="Times New Roman" w:cs="Times New Roman"/>
          <w:sz w:val="28"/>
        </w:rPr>
        <w:t>Предоставление дорожки для игры боулинг на оплаченное в рамках тарифа время;</w:t>
      </w:r>
    </w:p>
    <w:p w:rsidR="005042CC" w:rsidRPr="00DA7C8F" w:rsidRDefault="005042CC" w:rsidP="005042C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32"/>
          <w:szCs w:val="26"/>
        </w:rPr>
      </w:pPr>
      <w:r w:rsidRPr="00DA7C8F">
        <w:rPr>
          <w:rFonts w:ascii="Times New Roman" w:hAnsi="Times New Roman" w:cs="Times New Roman"/>
          <w:sz w:val="28"/>
        </w:rPr>
        <w:t>Предоставление столика и четырех стульев рядом с дорожкой;</w:t>
      </w:r>
    </w:p>
    <w:p w:rsidR="0062345C" w:rsidRPr="00DA7C8F" w:rsidRDefault="0062345C" w:rsidP="0062345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  <w:r w:rsidRPr="00DA7C8F">
        <w:rPr>
          <w:rFonts w:ascii="Times New Roman" w:hAnsi="Times New Roman" w:cs="Times New Roman"/>
          <w:sz w:val="28"/>
        </w:rPr>
        <w:t>Устные консультации Заказчика по вопросам правил игры. Объем консультаций ограничивается конкретными вопросами.</w:t>
      </w:r>
    </w:p>
    <w:p w:rsidR="005042CC" w:rsidRPr="0062345C" w:rsidRDefault="0062345C" w:rsidP="0062345C">
      <w:pPr>
        <w:pStyle w:val="a3"/>
        <w:spacing w:after="0" w:line="240" w:lineRule="auto"/>
        <w:ind w:left="127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5042CC" w:rsidRPr="005042CC" w:rsidRDefault="005042CC" w:rsidP="0062345C">
      <w:pPr>
        <w:pStyle w:val="a3"/>
        <w:spacing w:after="0" w:line="240" w:lineRule="auto"/>
        <w:ind w:left="502"/>
        <w:rPr>
          <w:rFonts w:ascii="Times New Roman" w:hAnsi="Times New Roman" w:cs="Times New Roman"/>
          <w:b/>
          <w:sz w:val="26"/>
          <w:szCs w:val="26"/>
        </w:rPr>
      </w:pPr>
    </w:p>
    <w:p w:rsidR="001F29F0" w:rsidRPr="00DA47BD" w:rsidRDefault="00DA7C8F" w:rsidP="001F29F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DA47BD">
        <w:rPr>
          <w:rFonts w:ascii="Times New Roman" w:hAnsi="Times New Roman" w:cs="Times New Roman"/>
          <w:b/>
          <w:sz w:val="26"/>
          <w:szCs w:val="26"/>
        </w:rPr>
        <w:t>Услуги по игре в бильярд.</w:t>
      </w:r>
    </w:p>
    <w:bookmarkEnd w:id="0"/>
    <w:p w:rsidR="00DA7C8F" w:rsidRPr="00DA7C8F" w:rsidRDefault="00DA7C8F" w:rsidP="00DA7C8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6"/>
        </w:rPr>
      </w:pPr>
      <w:r w:rsidRPr="00DA7C8F">
        <w:rPr>
          <w:rFonts w:ascii="Times New Roman" w:hAnsi="Times New Roman" w:cs="Times New Roman"/>
          <w:sz w:val="28"/>
          <w:szCs w:val="26"/>
        </w:rPr>
        <w:t>Стоимость услуги рассчитывается поминутно автоматически системой Исполнителя.</w:t>
      </w:r>
    </w:p>
    <w:p w:rsidR="00DA7C8F" w:rsidRPr="00DA7C8F" w:rsidRDefault="00DA7C8F" w:rsidP="00DA7C8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6"/>
        </w:rPr>
      </w:pPr>
      <w:r w:rsidRPr="00DA7C8F">
        <w:rPr>
          <w:rFonts w:ascii="Times New Roman" w:hAnsi="Times New Roman" w:cs="Times New Roman"/>
          <w:sz w:val="28"/>
          <w:szCs w:val="26"/>
        </w:rPr>
        <w:t xml:space="preserve">Стоимость услуги зависти от времени дня, дня недели, номера </w:t>
      </w:r>
      <w:r>
        <w:rPr>
          <w:rFonts w:ascii="Times New Roman" w:hAnsi="Times New Roman" w:cs="Times New Roman"/>
          <w:sz w:val="28"/>
          <w:szCs w:val="26"/>
        </w:rPr>
        <w:t>стола</w:t>
      </w:r>
      <w:r w:rsidRPr="00DA7C8F">
        <w:rPr>
          <w:rFonts w:ascii="Times New Roman" w:hAnsi="Times New Roman" w:cs="Times New Roman"/>
          <w:sz w:val="28"/>
          <w:szCs w:val="26"/>
        </w:rPr>
        <w:t xml:space="preserve"> и количества </w:t>
      </w:r>
      <w:r>
        <w:rPr>
          <w:rFonts w:ascii="Times New Roman" w:hAnsi="Times New Roman" w:cs="Times New Roman"/>
          <w:sz w:val="28"/>
          <w:szCs w:val="26"/>
        </w:rPr>
        <w:t>столов</w:t>
      </w:r>
      <w:r w:rsidRPr="00DA7C8F">
        <w:rPr>
          <w:rFonts w:ascii="Times New Roman" w:hAnsi="Times New Roman" w:cs="Times New Roman"/>
          <w:sz w:val="28"/>
          <w:szCs w:val="26"/>
        </w:rPr>
        <w:t>.</w:t>
      </w:r>
    </w:p>
    <w:p w:rsidR="00DA7C8F" w:rsidRPr="00DA7C8F" w:rsidRDefault="00DA7C8F" w:rsidP="00DA7C8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6"/>
        </w:rPr>
      </w:pPr>
      <w:r w:rsidRPr="00DA7C8F">
        <w:rPr>
          <w:rFonts w:ascii="Times New Roman" w:hAnsi="Times New Roman" w:cs="Times New Roman"/>
          <w:sz w:val="28"/>
          <w:szCs w:val="26"/>
        </w:rPr>
        <w:t xml:space="preserve">Вне зависимости от тарифа, </w:t>
      </w:r>
      <w:r w:rsidR="00DA47BD">
        <w:rPr>
          <w:rFonts w:ascii="Times New Roman" w:hAnsi="Times New Roman" w:cs="Times New Roman"/>
          <w:sz w:val="28"/>
          <w:szCs w:val="26"/>
        </w:rPr>
        <w:t>за одним</w:t>
      </w:r>
      <w:r w:rsidRPr="00DA7C8F">
        <w:rPr>
          <w:rFonts w:ascii="Times New Roman" w:hAnsi="Times New Roman" w:cs="Times New Roman"/>
          <w:sz w:val="28"/>
          <w:szCs w:val="26"/>
        </w:rPr>
        <w:t xml:space="preserve"> </w:t>
      </w:r>
      <w:r w:rsidR="00DA47BD">
        <w:rPr>
          <w:rFonts w:ascii="Times New Roman" w:hAnsi="Times New Roman" w:cs="Times New Roman"/>
          <w:sz w:val="28"/>
          <w:szCs w:val="26"/>
        </w:rPr>
        <w:t>столом</w:t>
      </w:r>
      <w:r w:rsidRPr="00DA7C8F">
        <w:rPr>
          <w:rFonts w:ascii="Times New Roman" w:hAnsi="Times New Roman" w:cs="Times New Roman"/>
          <w:sz w:val="28"/>
          <w:szCs w:val="26"/>
        </w:rPr>
        <w:t xml:space="preserve"> может играть от одного до </w:t>
      </w:r>
      <w:r w:rsidR="00DA47BD">
        <w:rPr>
          <w:rFonts w:ascii="Times New Roman" w:hAnsi="Times New Roman" w:cs="Times New Roman"/>
          <w:sz w:val="28"/>
          <w:szCs w:val="26"/>
        </w:rPr>
        <w:t>четырех</w:t>
      </w:r>
      <w:r w:rsidRPr="00DA7C8F">
        <w:rPr>
          <w:rFonts w:ascii="Times New Roman" w:hAnsi="Times New Roman" w:cs="Times New Roman"/>
          <w:sz w:val="28"/>
          <w:szCs w:val="26"/>
        </w:rPr>
        <w:t xml:space="preserve"> игроков.</w:t>
      </w:r>
    </w:p>
    <w:p w:rsidR="00DA7C8F" w:rsidRPr="00DA7C8F" w:rsidRDefault="00DA7C8F" w:rsidP="00DA7C8F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6"/>
        </w:rPr>
      </w:pPr>
      <w:r w:rsidRPr="00DA7C8F">
        <w:rPr>
          <w:rFonts w:ascii="Times New Roman" w:hAnsi="Times New Roman" w:cs="Times New Roman"/>
          <w:sz w:val="28"/>
          <w:szCs w:val="26"/>
        </w:rPr>
        <w:t>Исполнителем устанавливаются следующие тарифы:</w:t>
      </w:r>
    </w:p>
    <w:p w:rsidR="00DA47BD" w:rsidRPr="00DA47BD" w:rsidRDefault="00DA7C8F" w:rsidP="00DA7C8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A7C8F">
        <w:rPr>
          <w:rFonts w:ascii="Times New Roman" w:hAnsi="Times New Roman" w:cs="Times New Roman"/>
          <w:sz w:val="28"/>
          <w:szCs w:val="26"/>
        </w:rPr>
        <w:t xml:space="preserve">Тариф «Основной», предусматривающий следующие: </w:t>
      </w:r>
      <w:r w:rsidRPr="00DA7C8F">
        <w:rPr>
          <w:rFonts w:ascii="Times New Roman" w:hAnsi="Times New Roman" w:cs="Times New Roman"/>
          <w:sz w:val="28"/>
          <w:szCs w:val="26"/>
        </w:rPr>
        <w:cr/>
      </w:r>
      <w:r w:rsidR="00DA47BD" w:rsidRPr="00DA47B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A7C8F" w:rsidRPr="00DA47BD" w:rsidRDefault="00DA47BD" w:rsidP="00DA47BD">
      <w:pPr>
        <w:pStyle w:val="a3"/>
        <w:ind w:left="792"/>
        <w:rPr>
          <w:rFonts w:ascii="Times New Roman" w:hAnsi="Times New Roman" w:cs="Times New Roman"/>
          <w:b/>
          <w:sz w:val="26"/>
          <w:szCs w:val="26"/>
        </w:rPr>
      </w:pPr>
      <w:r w:rsidRPr="00DA47BD">
        <w:rPr>
          <w:rFonts w:ascii="Times New Roman" w:hAnsi="Times New Roman" w:cs="Times New Roman"/>
          <w:b/>
          <w:sz w:val="26"/>
          <w:szCs w:val="26"/>
        </w:rPr>
        <w:t xml:space="preserve">Для столов с 1 по 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DA47B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a4"/>
        <w:tblW w:w="8369" w:type="dxa"/>
        <w:tblLook w:val="04A0" w:firstRow="1" w:lastRow="0" w:firstColumn="1" w:lastColumn="0" w:noHBand="0" w:noVBand="1"/>
      </w:tblPr>
      <w:tblGrid>
        <w:gridCol w:w="3037"/>
        <w:gridCol w:w="2666"/>
        <w:gridCol w:w="2666"/>
      </w:tblGrid>
      <w:tr w:rsidR="00DA47BD" w:rsidTr="00DA47BD">
        <w:trPr>
          <w:trHeight w:val="324"/>
        </w:trPr>
        <w:tc>
          <w:tcPr>
            <w:tcW w:w="3037" w:type="dxa"/>
          </w:tcPr>
          <w:p w:rsidR="00DA47BD" w:rsidRDefault="00DA47BD" w:rsidP="00D2626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Дни недели</w:t>
            </w:r>
          </w:p>
        </w:tc>
        <w:tc>
          <w:tcPr>
            <w:tcW w:w="2666" w:type="dxa"/>
          </w:tcPr>
          <w:p w:rsidR="00DA47BD" w:rsidRDefault="00DA47BD" w:rsidP="00DA47B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06:00-1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:00</w:t>
            </w:r>
          </w:p>
        </w:tc>
        <w:tc>
          <w:tcPr>
            <w:tcW w:w="2666" w:type="dxa"/>
          </w:tcPr>
          <w:p w:rsidR="00DA47BD" w:rsidRDefault="00DA47BD" w:rsidP="00DA47B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8:00-06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:00</w:t>
            </w:r>
          </w:p>
        </w:tc>
      </w:tr>
      <w:tr w:rsidR="00DA47BD" w:rsidRPr="005D32A9" w:rsidTr="00DA47BD">
        <w:trPr>
          <w:trHeight w:val="684"/>
        </w:trPr>
        <w:tc>
          <w:tcPr>
            <w:tcW w:w="3037" w:type="dxa"/>
          </w:tcPr>
          <w:p w:rsidR="00DA47BD" w:rsidRDefault="00DA47BD" w:rsidP="00D2626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Понедельник-</w:t>
            </w:r>
          </w:p>
          <w:p w:rsidR="00DA47BD" w:rsidRDefault="00DA47BD" w:rsidP="00D2626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пятница</w:t>
            </w:r>
          </w:p>
        </w:tc>
        <w:tc>
          <w:tcPr>
            <w:tcW w:w="2666" w:type="dxa"/>
          </w:tcPr>
          <w:p w:rsidR="00DA47BD" w:rsidRPr="005D32A9" w:rsidRDefault="00DA47BD" w:rsidP="00D262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3,34</w:t>
            </w:r>
            <w:r>
              <w:t xml:space="preserve"> </w:t>
            </w:r>
            <w:r>
              <w:br/>
            </w:r>
            <w:r>
              <w:t>рублей/минута</w:t>
            </w:r>
          </w:p>
        </w:tc>
        <w:tc>
          <w:tcPr>
            <w:tcW w:w="2666" w:type="dxa"/>
          </w:tcPr>
          <w:p w:rsidR="00DA47BD" w:rsidRDefault="00DA47BD" w:rsidP="00D262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4,17</w:t>
            </w:r>
          </w:p>
          <w:p w:rsidR="00DA47BD" w:rsidRPr="005D32A9" w:rsidRDefault="00DA47BD" w:rsidP="00D262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рублей/минута</w:t>
            </w:r>
          </w:p>
        </w:tc>
      </w:tr>
      <w:tr w:rsidR="00DA47BD" w:rsidRPr="005D32A9" w:rsidTr="00DA47BD">
        <w:trPr>
          <w:trHeight w:val="635"/>
        </w:trPr>
        <w:tc>
          <w:tcPr>
            <w:tcW w:w="3037" w:type="dxa"/>
          </w:tcPr>
          <w:p w:rsidR="00DA47BD" w:rsidRDefault="00DA47BD" w:rsidP="00D2626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Суббота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Воскресенье</w:t>
            </w:r>
          </w:p>
        </w:tc>
        <w:tc>
          <w:tcPr>
            <w:tcW w:w="2666" w:type="dxa"/>
          </w:tcPr>
          <w:p w:rsidR="00DA47BD" w:rsidRDefault="00DA47BD" w:rsidP="00DA47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4,17</w:t>
            </w:r>
          </w:p>
          <w:p w:rsidR="00DA47BD" w:rsidRPr="005D32A9" w:rsidRDefault="00DA47BD" w:rsidP="00D262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рублей/минута</w:t>
            </w:r>
          </w:p>
        </w:tc>
        <w:tc>
          <w:tcPr>
            <w:tcW w:w="2666" w:type="dxa"/>
          </w:tcPr>
          <w:p w:rsidR="00DA47BD" w:rsidRDefault="00DA47BD" w:rsidP="00DA47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4,17</w:t>
            </w:r>
          </w:p>
          <w:p w:rsidR="00DA47BD" w:rsidRPr="005D32A9" w:rsidRDefault="00DA47BD" w:rsidP="00D262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рублей/минута</w:t>
            </w:r>
          </w:p>
        </w:tc>
      </w:tr>
    </w:tbl>
    <w:p w:rsidR="00DA47BD" w:rsidRPr="00DA47BD" w:rsidRDefault="00DA47BD" w:rsidP="00DA47BD">
      <w:pPr>
        <w:pStyle w:val="a3"/>
        <w:spacing w:after="0" w:line="240" w:lineRule="auto"/>
        <w:ind w:left="502"/>
        <w:rPr>
          <w:rFonts w:ascii="Times New Roman" w:hAnsi="Times New Roman" w:cs="Times New Roman"/>
          <w:b/>
          <w:sz w:val="32"/>
          <w:szCs w:val="26"/>
        </w:rPr>
      </w:pPr>
    </w:p>
    <w:p w:rsidR="00DA47BD" w:rsidRPr="00DA7C8F" w:rsidRDefault="00DA47BD" w:rsidP="00DA47BD">
      <w:pPr>
        <w:pStyle w:val="a3"/>
        <w:numPr>
          <w:ilvl w:val="1"/>
          <w:numId w:val="1"/>
        </w:numPr>
        <w:spacing w:after="0" w:line="240" w:lineRule="auto"/>
        <w:ind w:left="502"/>
        <w:rPr>
          <w:rFonts w:ascii="Times New Roman" w:hAnsi="Times New Roman" w:cs="Times New Roman"/>
          <w:b/>
          <w:sz w:val="32"/>
          <w:szCs w:val="26"/>
        </w:rPr>
      </w:pPr>
      <w:r w:rsidRPr="00DA7C8F">
        <w:rPr>
          <w:rFonts w:ascii="Times New Roman" w:hAnsi="Times New Roman" w:cs="Times New Roman"/>
          <w:sz w:val="28"/>
        </w:rPr>
        <w:t>В стоимость тарифа включено:</w:t>
      </w:r>
    </w:p>
    <w:p w:rsidR="00DA47BD" w:rsidRPr="00DA7C8F" w:rsidRDefault="00DA47BD" w:rsidP="00DA47B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32"/>
          <w:szCs w:val="26"/>
        </w:rPr>
      </w:pPr>
      <w:r w:rsidRPr="00DA7C8F">
        <w:rPr>
          <w:rFonts w:ascii="Times New Roman" w:hAnsi="Times New Roman" w:cs="Times New Roman"/>
          <w:sz w:val="28"/>
        </w:rPr>
        <w:t>Прокат спортивного инвентаря для игры в б</w:t>
      </w:r>
      <w:r>
        <w:rPr>
          <w:rFonts w:ascii="Times New Roman" w:hAnsi="Times New Roman" w:cs="Times New Roman"/>
          <w:sz w:val="28"/>
        </w:rPr>
        <w:t>ильярд</w:t>
      </w:r>
      <w:r w:rsidRPr="00DA7C8F">
        <w:rPr>
          <w:rFonts w:ascii="Times New Roman" w:hAnsi="Times New Roman" w:cs="Times New Roman"/>
          <w:sz w:val="28"/>
        </w:rPr>
        <w:t>;</w:t>
      </w:r>
    </w:p>
    <w:p w:rsidR="00DA47BD" w:rsidRPr="00DA7C8F" w:rsidRDefault="00DA47BD" w:rsidP="00DA47B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32"/>
          <w:szCs w:val="26"/>
        </w:rPr>
      </w:pPr>
      <w:r w:rsidRPr="00DA7C8F">
        <w:rPr>
          <w:rFonts w:ascii="Times New Roman" w:hAnsi="Times New Roman" w:cs="Times New Roman"/>
          <w:sz w:val="28"/>
        </w:rPr>
        <w:t xml:space="preserve">Предоставление </w:t>
      </w:r>
      <w:r>
        <w:rPr>
          <w:rFonts w:ascii="Times New Roman" w:hAnsi="Times New Roman" w:cs="Times New Roman"/>
          <w:sz w:val="28"/>
        </w:rPr>
        <w:t>стола</w:t>
      </w:r>
      <w:r w:rsidRPr="00DA7C8F">
        <w:rPr>
          <w:rFonts w:ascii="Times New Roman" w:hAnsi="Times New Roman" w:cs="Times New Roman"/>
          <w:sz w:val="28"/>
        </w:rPr>
        <w:t xml:space="preserve"> для игры б</w:t>
      </w:r>
      <w:r>
        <w:rPr>
          <w:rFonts w:ascii="Times New Roman" w:hAnsi="Times New Roman" w:cs="Times New Roman"/>
          <w:sz w:val="28"/>
        </w:rPr>
        <w:t>ильярд</w:t>
      </w:r>
      <w:r w:rsidRPr="00DA7C8F">
        <w:rPr>
          <w:rFonts w:ascii="Times New Roman" w:hAnsi="Times New Roman" w:cs="Times New Roman"/>
          <w:sz w:val="28"/>
        </w:rPr>
        <w:t xml:space="preserve"> на оплаченное в рамках тарифа время;</w:t>
      </w:r>
    </w:p>
    <w:p w:rsidR="00DA47BD" w:rsidRPr="00DA7C8F" w:rsidRDefault="00DA47BD" w:rsidP="00DA47B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32"/>
          <w:szCs w:val="26"/>
        </w:rPr>
      </w:pPr>
      <w:r w:rsidRPr="00DA7C8F">
        <w:rPr>
          <w:rFonts w:ascii="Times New Roman" w:hAnsi="Times New Roman" w:cs="Times New Roman"/>
          <w:sz w:val="28"/>
        </w:rPr>
        <w:t xml:space="preserve">Предоставление столика и </w:t>
      </w:r>
      <w:r>
        <w:rPr>
          <w:rFonts w:ascii="Times New Roman" w:hAnsi="Times New Roman" w:cs="Times New Roman"/>
          <w:sz w:val="28"/>
        </w:rPr>
        <w:t>двух</w:t>
      </w:r>
      <w:r w:rsidRPr="00DA7C8F">
        <w:rPr>
          <w:rFonts w:ascii="Times New Roman" w:hAnsi="Times New Roman" w:cs="Times New Roman"/>
          <w:sz w:val="28"/>
        </w:rPr>
        <w:t xml:space="preserve"> стульев рядом с</w:t>
      </w:r>
      <w:r>
        <w:rPr>
          <w:rFonts w:ascii="Times New Roman" w:hAnsi="Times New Roman" w:cs="Times New Roman"/>
          <w:sz w:val="28"/>
        </w:rPr>
        <w:t>о столом</w:t>
      </w:r>
      <w:r w:rsidRPr="00DA7C8F">
        <w:rPr>
          <w:rFonts w:ascii="Times New Roman" w:hAnsi="Times New Roman" w:cs="Times New Roman"/>
          <w:sz w:val="28"/>
        </w:rPr>
        <w:t>;</w:t>
      </w:r>
    </w:p>
    <w:p w:rsidR="00DA47BD" w:rsidRPr="00DA7C8F" w:rsidRDefault="00DA47BD" w:rsidP="00DA47B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  <w:r w:rsidRPr="00DA7C8F">
        <w:rPr>
          <w:rFonts w:ascii="Times New Roman" w:hAnsi="Times New Roman" w:cs="Times New Roman"/>
          <w:sz w:val="28"/>
        </w:rPr>
        <w:t>Устные консультации Заказчика по вопросам правил игры. Объем консультаций ограничивается конкретными вопросами.</w:t>
      </w:r>
    </w:p>
    <w:p w:rsidR="00AE43FA" w:rsidRPr="00DA47BD" w:rsidRDefault="00AE43FA" w:rsidP="00DA47BD">
      <w:pPr>
        <w:rPr>
          <w:rFonts w:ascii="Times New Roman" w:hAnsi="Times New Roman" w:cs="Times New Roman"/>
          <w:b/>
          <w:sz w:val="26"/>
          <w:szCs w:val="26"/>
        </w:rPr>
      </w:pPr>
    </w:p>
    <w:p w:rsidR="001F29F0" w:rsidRDefault="001F29F0" w:rsidP="001F29F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Услуги общественного питания:</w:t>
      </w:r>
    </w:p>
    <w:p w:rsidR="001F29F0" w:rsidRDefault="001F29F0" w:rsidP="001F29F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F29F0" w:rsidRPr="001F29F0" w:rsidRDefault="001F29F0" w:rsidP="00054C87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1F29F0">
        <w:rPr>
          <w:rFonts w:ascii="Times New Roman" w:hAnsi="Times New Roman" w:cs="Times New Roman"/>
          <w:sz w:val="26"/>
          <w:szCs w:val="26"/>
        </w:rPr>
        <w:t>Согласно действующего меню.</w:t>
      </w:r>
    </w:p>
    <w:p w:rsidR="001F29F0" w:rsidRPr="001F29F0" w:rsidRDefault="001F29F0" w:rsidP="001F29F0">
      <w:pPr>
        <w:rPr>
          <w:rFonts w:ascii="Times New Roman" w:hAnsi="Times New Roman" w:cs="Times New Roman"/>
          <w:b/>
          <w:sz w:val="26"/>
          <w:szCs w:val="26"/>
        </w:rPr>
      </w:pPr>
    </w:p>
    <w:sectPr w:rsidR="001F29F0" w:rsidRPr="001F29F0" w:rsidSect="0062345C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E2DCF"/>
    <w:multiLevelType w:val="multilevel"/>
    <w:tmpl w:val="5AAC0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BCF0AA5"/>
    <w:multiLevelType w:val="hybridMultilevel"/>
    <w:tmpl w:val="AE6C17A4"/>
    <w:lvl w:ilvl="0" w:tplc="2F88F204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" w15:restartNumberingAfterBreak="0">
    <w:nsid w:val="269962D3"/>
    <w:multiLevelType w:val="multilevel"/>
    <w:tmpl w:val="ED00D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2EE63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29F0"/>
    <w:rsid w:val="00054C87"/>
    <w:rsid w:val="00156A82"/>
    <w:rsid w:val="001F29F0"/>
    <w:rsid w:val="004155DA"/>
    <w:rsid w:val="005042CC"/>
    <w:rsid w:val="005D32A9"/>
    <w:rsid w:val="0062345C"/>
    <w:rsid w:val="00696A27"/>
    <w:rsid w:val="00762044"/>
    <w:rsid w:val="007F25E6"/>
    <w:rsid w:val="00910CDE"/>
    <w:rsid w:val="00AE43FA"/>
    <w:rsid w:val="00BD085A"/>
    <w:rsid w:val="00DA47BD"/>
    <w:rsid w:val="00DA7C8F"/>
    <w:rsid w:val="00DB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402A74-2920-413E-B208-0A364A83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9F0"/>
    <w:pPr>
      <w:ind w:left="720"/>
      <w:contextualSpacing/>
    </w:pPr>
  </w:style>
  <w:style w:type="table" w:styleId="a4">
    <w:name w:val="Table Grid"/>
    <w:basedOn w:val="a1"/>
    <w:uiPriority w:val="59"/>
    <w:rsid w:val="005D3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8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Дмиртрий Кузнецов</cp:lastModifiedBy>
  <cp:revision>2</cp:revision>
  <cp:lastPrinted>2020-09-25T11:03:00Z</cp:lastPrinted>
  <dcterms:created xsi:type="dcterms:W3CDTF">2020-10-17T08:00:00Z</dcterms:created>
  <dcterms:modified xsi:type="dcterms:W3CDTF">2020-10-17T08:00:00Z</dcterms:modified>
</cp:coreProperties>
</file>